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205D91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252722" r:id="rId7"/>
        </w:pict>
      </w:r>
      <w:r w:rsidR="005661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05D91" w:rsidRPr="00205D91" w:rsidRDefault="00205D91" w:rsidP="00205D91">
      <w:bookmarkStart w:id="0" w:name="_GoBack"/>
      <w:bookmarkEnd w:id="0"/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05D91">
        <w:rPr>
          <w:b/>
        </w:rPr>
        <w:t>От 20.02.2019г. №4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18E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18E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18E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E618E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E618E6">
        <w:rPr>
          <w:sz w:val="28"/>
          <w:szCs w:val="28"/>
        </w:rPr>
        <w:t>29.12.2018г.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618E6">
        <w:rPr>
          <w:b/>
          <w:sz w:val="28"/>
          <w:szCs w:val="28"/>
        </w:rPr>
        <w:t>2329,24304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618E6">
        <w:rPr>
          <w:b/>
          <w:sz w:val="28"/>
          <w:szCs w:val="28"/>
        </w:rPr>
        <w:t>1914,24304</w:t>
      </w:r>
      <w:r>
        <w:rPr>
          <w:sz w:val="28"/>
          <w:szCs w:val="28"/>
        </w:rPr>
        <w:t xml:space="preserve"> тыс.рублей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C14A9">
        <w:rPr>
          <w:sz w:val="28"/>
          <w:szCs w:val="28"/>
        </w:rPr>
        <w:t>-</w:t>
      </w:r>
      <w:r w:rsidR="00E618E6">
        <w:rPr>
          <w:sz w:val="28"/>
          <w:szCs w:val="28"/>
        </w:rPr>
        <w:t>741,74768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C14A9">
        <w:rPr>
          <w:sz w:val="28"/>
          <w:szCs w:val="28"/>
        </w:rPr>
        <w:t xml:space="preserve">-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18E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 </w:t>
      </w:r>
      <w:r w:rsidR="00EC14A9">
        <w:rPr>
          <w:sz w:val="28"/>
          <w:szCs w:val="28"/>
        </w:rPr>
        <w:t xml:space="preserve">-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618E6">
        <w:rPr>
          <w:b/>
          <w:sz w:val="28"/>
          <w:szCs w:val="28"/>
        </w:rPr>
        <w:t>415,00000</w:t>
      </w:r>
      <w:r>
        <w:rPr>
          <w:sz w:val="28"/>
          <w:szCs w:val="28"/>
        </w:rPr>
        <w:t xml:space="preserve"> тыс.рублей (прогноз):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C14A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618E6">
        <w:rPr>
          <w:sz w:val="28"/>
          <w:szCs w:val="28"/>
        </w:rPr>
        <w:t>415,00000</w:t>
      </w:r>
      <w:r>
        <w:rPr>
          <w:sz w:val="28"/>
          <w:szCs w:val="28"/>
        </w:rPr>
        <w:t xml:space="preserve"> тыс.рублей.     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EC14A9">
        <w:rPr>
          <w:sz w:val="28"/>
          <w:szCs w:val="28"/>
        </w:rPr>
        <w:t xml:space="preserve"> - </w:t>
      </w:r>
      <w:r>
        <w:rPr>
          <w:sz w:val="28"/>
          <w:szCs w:val="28"/>
        </w:rPr>
        <w:t>0,00 тыс.рублей;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EC14A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0,00 тыс.рублей.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618E6">
        <w:rPr>
          <w:sz w:val="28"/>
          <w:szCs w:val="28"/>
        </w:rPr>
        <w:t>2329,24304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1156,74768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201</w:t>
            </w:r>
            <w:r w:rsidR="00E618E6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21</w:t>
            </w:r>
            <w:r>
              <w:t xml:space="preserve">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166,55600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35,04968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459,60000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741,74768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8039F0">
            <w:pPr>
              <w:snapToGrid w:val="0"/>
              <w:jc w:val="center"/>
            </w:pPr>
            <w:r>
              <w:t>415,00000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1156,74768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954E0"/>
    <w:rsid w:val="00205D91"/>
    <w:rsid w:val="00310579"/>
    <w:rsid w:val="00343F07"/>
    <w:rsid w:val="00387DD3"/>
    <w:rsid w:val="00566196"/>
    <w:rsid w:val="005A4764"/>
    <w:rsid w:val="005A52AB"/>
    <w:rsid w:val="008039F0"/>
    <w:rsid w:val="009C1724"/>
    <w:rsid w:val="009C5726"/>
    <w:rsid w:val="00A862FA"/>
    <w:rsid w:val="00B1719C"/>
    <w:rsid w:val="00B24E1A"/>
    <w:rsid w:val="00C81527"/>
    <w:rsid w:val="00C92004"/>
    <w:rsid w:val="00E618E6"/>
    <w:rsid w:val="00E71F9B"/>
    <w:rsid w:val="00EC14A9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2019-02-18T05:10:00Z</dcterms:created>
  <dcterms:modified xsi:type="dcterms:W3CDTF">2019-02-21T07:12:00Z</dcterms:modified>
</cp:coreProperties>
</file>